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856B" w14:textId="1950408D" w:rsidR="0068648F" w:rsidRPr="0068648F" w:rsidRDefault="0068648F" w:rsidP="00503793">
      <w:pPr>
        <w:pStyle w:val="NormalWeb"/>
        <w:shd w:val="clear" w:color="auto" w:fill="FFFFFF"/>
        <w:jc w:val="center"/>
        <w:rPr>
          <w:rFonts w:ascii="Helvetica" w:hAnsi="Helvetica" w:cs="Helvetica"/>
          <w:b/>
          <w:bCs/>
          <w:color w:val="26282A"/>
          <w:sz w:val="20"/>
          <w:szCs w:val="20"/>
        </w:rPr>
      </w:pPr>
      <w:r>
        <w:rPr>
          <w:noProof/>
        </w:rPr>
        <w:drawing>
          <wp:anchor distT="0" distB="0" distL="114300" distR="114300" simplePos="0" relativeHeight="251659264" behindDoc="0" locked="0" layoutInCell="1" allowOverlap="1" wp14:anchorId="2FF6C43A" wp14:editId="0F5E7B3D">
            <wp:simplePos x="0" y="0"/>
            <wp:positionH relativeFrom="column">
              <wp:posOffset>-647700</wp:posOffset>
            </wp:positionH>
            <wp:positionV relativeFrom="page">
              <wp:posOffset>114300</wp:posOffset>
            </wp:positionV>
            <wp:extent cx="1615440" cy="1641475"/>
            <wp:effectExtent l="0" t="0" r="3810" b="0"/>
            <wp:wrapSquare wrapText="bothSides"/>
            <wp:docPr id="2" name="Picture 2" descr="Diagram, 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ape, circl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5440" cy="164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9EDA5" w14:textId="77777777" w:rsidR="0068648F" w:rsidRDefault="0068648F" w:rsidP="00503793">
      <w:pPr>
        <w:pStyle w:val="NormalWeb"/>
        <w:shd w:val="clear" w:color="auto" w:fill="FFFFFF"/>
        <w:jc w:val="center"/>
        <w:rPr>
          <w:rFonts w:ascii="Arial" w:hAnsi="Arial" w:cs="Arial"/>
          <w:b/>
          <w:bCs/>
          <w:color w:val="26282A"/>
          <w:u w:val="single"/>
        </w:rPr>
      </w:pPr>
    </w:p>
    <w:p w14:paraId="45F658A8" w14:textId="3C0EA803" w:rsidR="0068648F" w:rsidRPr="0068648F" w:rsidRDefault="00D525B3" w:rsidP="0068648F">
      <w:pPr>
        <w:pStyle w:val="NormalWeb"/>
        <w:shd w:val="clear" w:color="auto" w:fill="FFFFFF"/>
        <w:jc w:val="center"/>
        <w:rPr>
          <w:rFonts w:ascii="Arial" w:hAnsi="Arial" w:cs="Arial"/>
          <w:color w:val="26282A"/>
        </w:rPr>
      </w:pPr>
      <w:r w:rsidRPr="00324541">
        <w:rPr>
          <w:rFonts w:ascii="Arial" w:hAnsi="Arial" w:cs="Arial"/>
          <w:b/>
          <w:bCs/>
          <w:color w:val="26282A"/>
          <w:u w:val="single"/>
        </w:rPr>
        <w:t>TELEMENTAL HEALTH SERVICES AGREEMEN</w:t>
      </w:r>
      <w:r w:rsidR="0068648F">
        <w:rPr>
          <w:rFonts w:ascii="Arial" w:hAnsi="Arial" w:cs="Arial"/>
          <w:b/>
          <w:bCs/>
          <w:color w:val="26282A"/>
          <w:u w:val="single"/>
        </w:rPr>
        <w:t>T</w:t>
      </w:r>
    </w:p>
    <w:p w14:paraId="10E9B256" w14:textId="77777777" w:rsidR="0068648F" w:rsidRDefault="0068648F" w:rsidP="00D525B3">
      <w:pPr>
        <w:pStyle w:val="NormalWeb"/>
        <w:shd w:val="clear" w:color="auto" w:fill="FFFFFF"/>
        <w:rPr>
          <w:rFonts w:ascii="Arial" w:hAnsi="Arial" w:cs="Arial"/>
          <w:color w:val="26282A"/>
          <w:sz w:val="22"/>
          <w:szCs w:val="22"/>
        </w:rPr>
      </w:pPr>
    </w:p>
    <w:p w14:paraId="099F030B" w14:textId="77777777" w:rsidR="0017143F" w:rsidRDefault="0017143F" w:rsidP="00D525B3">
      <w:pPr>
        <w:pStyle w:val="NormalWeb"/>
        <w:shd w:val="clear" w:color="auto" w:fill="FFFFFF"/>
        <w:rPr>
          <w:rFonts w:ascii="Arial" w:hAnsi="Arial" w:cs="Arial"/>
          <w:color w:val="26282A"/>
          <w:sz w:val="22"/>
          <w:szCs w:val="22"/>
        </w:rPr>
      </w:pPr>
    </w:p>
    <w:p w14:paraId="715D367C" w14:textId="41E60E04" w:rsidR="00791AB0" w:rsidRDefault="0017143F" w:rsidP="00D525B3">
      <w:pPr>
        <w:pStyle w:val="NormalWeb"/>
        <w:shd w:val="clear" w:color="auto" w:fill="FFFFFF"/>
        <w:rPr>
          <w:rFonts w:ascii="Arial" w:hAnsi="Arial" w:cs="Arial"/>
          <w:color w:val="26282A"/>
          <w:sz w:val="22"/>
          <w:szCs w:val="22"/>
        </w:rPr>
      </w:pPr>
      <w:r>
        <w:rPr>
          <w:rFonts w:ascii="Arial" w:hAnsi="Arial" w:cs="Arial"/>
          <w:color w:val="26282A"/>
          <w:sz w:val="22"/>
          <w:szCs w:val="22"/>
        </w:rPr>
        <w:t xml:space="preserve">I </w:t>
      </w:r>
      <w:r w:rsidR="00791AB0" w:rsidRPr="00791AB0">
        <w:rPr>
          <w:rFonts w:ascii="Arial" w:hAnsi="Arial" w:cs="Arial"/>
          <w:color w:val="26282A"/>
          <w:sz w:val="22"/>
          <w:szCs w:val="22"/>
        </w:rPr>
        <w:t xml:space="preserve">provide counseling services online on the </w:t>
      </w:r>
      <w:r w:rsidR="00791AB0">
        <w:rPr>
          <w:rFonts w:ascii="Arial" w:hAnsi="Arial" w:cs="Arial"/>
          <w:color w:val="26282A"/>
          <w:sz w:val="22"/>
          <w:szCs w:val="22"/>
        </w:rPr>
        <w:t>Z</w:t>
      </w:r>
      <w:r w:rsidR="00791AB0" w:rsidRPr="00791AB0">
        <w:rPr>
          <w:rFonts w:ascii="Arial" w:hAnsi="Arial" w:cs="Arial"/>
          <w:color w:val="26282A"/>
          <w:sz w:val="22"/>
          <w:szCs w:val="22"/>
        </w:rPr>
        <w:t xml:space="preserve">oom platform. Below are the key items to be aware of. </w:t>
      </w:r>
      <w:r w:rsidR="00791AB0">
        <w:rPr>
          <w:rFonts w:ascii="Arial" w:hAnsi="Arial" w:cs="Arial"/>
          <w:color w:val="26282A"/>
          <w:sz w:val="22"/>
          <w:szCs w:val="22"/>
        </w:rPr>
        <w:t xml:space="preserve"> </w:t>
      </w:r>
      <w:r w:rsidR="00791AB0" w:rsidRPr="00791AB0">
        <w:rPr>
          <w:rFonts w:ascii="Arial" w:hAnsi="Arial" w:cs="Arial"/>
          <w:color w:val="26282A"/>
          <w:sz w:val="22"/>
          <w:szCs w:val="22"/>
        </w:rPr>
        <w:t xml:space="preserve">Please know that </w:t>
      </w:r>
      <w:r w:rsidR="00791AB0">
        <w:rPr>
          <w:rFonts w:ascii="Arial" w:hAnsi="Arial" w:cs="Arial"/>
          <w:color w:val="26282A"/>
          <w:sz w:val="22"/>
          <w:szCs w:val="22"/>
        </w:rPr>
        <w:t>Z</w:t>
      </w:r>
      <w:r w:rsidR="00791AB0" w:rsidRPr="00791AB0">
        <w:rPr>
          <w:rFonts w:ascii="Arial" w:hAnsi="Arial" w:cs="Arial"/>
          <w:color w:val="26282A"/>
          <w:sz w:val="22"/>
          <w:szCs w:val="22"/>
        </w:rPr>
        <w:t>oom does not have full technological security.</w:t>
      </w:r>
    </w:p>
    <w:p w14:paraId="549C04DF" w14:textId="245F26B8" w:rsidR="00D525B3" w:rsidRPr="00CF3F1A" w:rsidRDefault="00503793" w:rsidP="00D525B3">
      <w:pPr>
        <w:pStyle w:val="NormalWeb"/>
        <w:shd w:val="clear" w:color="auto" w:fill="FFFFFF"/>
        <w:rPr>
          <w:rFonts w:ascii="Arial" w:hAnsi="Arial" w:cs="Arial"/>
          <w:color w:val="26282A"/>
          <w:sz w:val="22"/>
          <w:szCs w:val="22"/>
        </w:rPr>
      </w:pPr>
      <w:r w:rsidRPr="00CF3F1A">
        <w:rPr>
          <w:rFonts w:ascii="Arial" w:hAnsi="Arial" w:cs="Arial"/>
          <w:color w:val="26282A"/>
          <w:sz w:val="22"/>
          <w:szCs w:val="22"/>
        </w:rPr>
        <w:t xml:space="preserve">1. </w:t>
      </w:r>
      <w:r w:rsidR="00D525B3" w:rsidRPr="00CF3F1A">
        <w:rPr>
          <w:rFonts w:ascii="Arial" w:hAnsi="Arial" w:cs="Arial"/>
          <w:color w:val="26282A"/>
          <w:sz w:val="22"/>
          <w:szCs w:val="22"/>
        </w:rPr>
        <w:t xml:space="preserve">Just as </w:t>
      </w:r>
      <w:r w:rsidRPr="00CF3F1A">
        <w:rPr>
          <w:rFonts w:ascii="Arial" w:hAnsi="Arial" w:cs="Arial"/>
          <w:color w:val="26282A"/>
          <w:sz w:val="22"/>
          <w:szCs w:val="22"/>
        </w:rPr>
        <w:t>in</w:t>
      </w:r>
      <w:r w:rsidR="00D525B3" w:rsidRPr="00CF3F1A">
        <w:rPr>
          <w:rFonts w:ascii="Arial" w:hAnsi="Arial" w:cs="Arial"/>
          <w:color w:val="26282A"/>
          <w:sz w:val="22"/>
          <w:szCs w:val="22"/>
        </w:rPr>
        <w:t xml:space="preserve"> my face-to- face sessions, I will not release your information to anyone without your prior written approval, or </w:t>
      </w:r>
      <w:r w:rsidR="00CF3F1A" w:rsidRPr="00CF3F1A">
        <w:rPr>
          <w:rFonts w:ascii="Arial" w:hAnsi="Arial" w:cs="Arial"/>
          <w:color w:val="26282A"/>
          <w:sz w:val="22"/>
          <w:szCs w:val="22"/>
        </w:rPr>
        <w:t xml:space="preserve">as </w:t>
      </w:r>
      <w:r w:rsidR="00D525B3" w:rsidRPr="00CF3F1A">
        <w:rPr>
          <w:rFonts w:ascii="Arial" w:hAnsi="Arial" w:cs="Arial"/>
          <w:color w:val="26282A"/>
          <w:sz w:val="22"/>
          <w:szCs w:val="22"/>
        </w:rPr>
        <w:t xml:space="preserve">required to do so by law. </w:t>
      </w:r>
    </w:p>
    <w:p w14:paraId="6EC4CC6B" w14:textId="07F00C31" w:rsidR="00503793" w:rsidRPr="00CF3F1A" w:rsidRDefault="00D525B3" w:rsidP="00D525B3">
      <w:pPr>
        <w:pStyle w:val="NormalWeb"/>
        <w:shd w:val="clear" w:color="auto" w:fill="FFFFFF"/>
        <w:rPr>
          <w:rFonts w:ascii="Arial" w:hAnsi="Arial" w:cs="Arial"/>
          <w:color w:val="26282A"/>
          <w:sz w:val="22"/>
          <w:szCs w:val="22"/>
        </w:rPr>
      </w:pPr>
      <w:r w:rsidRPr="00CF3F1A">
        <w:rPr>
          <w:rFonts w:ascii="Arial" w:hAnsi="Arial" w:cs="Arial"/>
          <w:color w:val="26282A"/>
          <w:sz w:val="22"/>
          <w:szCs w:val="22"/>
        </w:rPr>
        <w:t>2.</w:t>
      </w:r>
      <w:r w:rsidR="00503793" w:rsidRPr="00CF3F1A">
        <w:rPr>
          <w:rFonts w:ascii="Arial" w:hAnsi="Arial" w:cs="Arial"/>
          <w:color w:val="26282A"/>
          <w:sz w:val="22"/>
          <w:szCs w:val="22"/>
        </w:rPr>
        <w:t xml:space="preserve"> </w:t>
      </w:r>
      <w:r w:rsidRPr="00CF3F1A">
        <w:rPr>
          <w:rFonts w:ascii="Arial" w:hAnsi="Arial" w:cs="Arial"/>
          <w:color w:val="26282A"/>
          <w:sz w:val="22"/>
          <w:szCs w:val="22"/>
        </w:rPr>
        <w:t>Tele</w:t>
      </w:r>
      <w:r w:rsidR="00503793" w:rsidRPr="00CF3F1A">
        <w:rPr>
          <w:rFonts w:ascii="Arial" w:hAnsi="Arial" w:cs="Arial"/>
          <w:color w:val="26282A"/>
          <w:sz w:val="22"/>
          <w:szCs w:val="22"/>
        </w:rPr>
        <w:t>therapy</w:t>
      </w:r>
      <w:r w:rsidRPr="00CF3F1A">
        <w:rPr>
          <w:rFonts w:ascii="Arial" w:hAnsi="Arial" w:cs="Arial"/>
          <w:color w:val="26282A"/>
          <w:sz w:val="22"/>
          <w:szCs w:val="22"/>
        </w:rPr>
        <w:t xml:space="preserve"> Services must occur in the state of Virginia, </w:t>
      </w:r>
      <w:r w:rsidR="00503793" w:rsidRPr="00CF3F1A">
        <w:rPr>
          <w:rFonts w:ascii="Arial" w:hAnsi="Arial" w:cs="Arial"/>
          <w:color w:val="26282A"/>
          <w:sz w:val="22"/>
          <w:szCs w:val="22"/>
        </w:rPr>
        <w:t xml:space="preserve">as </w:t>
      </w:r>
      <w:r w:rsidRPr="00CF3F1A">
        <w:rPr>
          <w:rFonts w:ascii="Arial" w:hAnsi="Arial" w:cs="Arial"/>
          <w:color w:val="26282A"/>
          <w:sz w:val="22"/>
          <w:szCs w:val="22"/>
        </w:rPr>
        <w:t>is governed by the laws of that state. My licensure only allows for my clinical/</w:t>
      </w:r>
      <w:r w:rsidR="003D08B1" w:rsidRPr="00CF3F1A">
        <w:rPr>
          <w:rFonts w:ascii="Arial" w:hAnsi="Arial" w:cs="Arial"/>
          <w:color w:val="26282A"/>
          <w:sz w:val="22"/>
          <w:szCs w:val="22"/>
        </w:rPr>
        <w:t>t</w:t>
      </w:r>
      <w:r w:rsidRPr="00CF3F1A">
        <w:rPr>
          <w:rFonts w:ascii="Arial" w:hAnsi="Arial" w:cs="Arial"/>
          <w:color w:val="26282A"/>
          <w:sz w:val="22"/>
          <w:szCs w:val="22"/>
        </w:rPr>
        <w:t>ele</w:t>
      </w:r>
      <w:r w:rsidR="003D08B1" w:rsidRPr="00CF3F1A">
        <w:rPr>
          <w:rFonts w:ascii="Arial" w:hAnsi="Arial" w:cs="Arial"/>
          <w:color w:val="26282A"/>
          <w:sz w:val="22"/>
          <w:szCs w:val="22"/>
        </w:rPr>
        <w:t>therapy</w:t>
      </w:r>
      <w:r w:rsidRPr="00CF3F1A">
        <w:rPr>
          <w:rFonts w:ascii="Arial" w:hAnsi="Arial" w:cs="Arial"/>
          <w:color w:val="26282A"/>
          <w:sz w:val="22"/>
          <w:szCs w:val="22"/>
        </w:rPr>
        <w:t xml:space="preserve"> services to be provided in the state in which I am licensed, which is Virginia.</w:t>
      </w:r>
    </w:p>
    <w:p w14:paraId="1BCDFF29" w14:textId="2A8D0F76" w:rsidR="00D525B3" w:rsidRPr="00CF3F1A" w:rsidRDefault="00503793" w:rsidP="00D525B3">
      <w:pPr>
        <w:pStyle w:val="NormalWeb"/>
        <w:shd w:val="clear" w:color="auto" w:fill="FFFFFF"/>
        <w:rPr>
          <w:rFonts w:ascii="Arial" w:hAnsi="Arial" w:cs="Arial"/>
          <w:color w:val="26282A"/>
          <w:sz w:val="22"/>
          <w:szCs w:val="22"/>
        </w:rPr>
      </w:pPr>
      <w:r w:rsidRPr="00CF3F1A">
        <w:rPr>
          <w:rFonts w:ascii="Arial" w:hAnsi="Arial" w:cs="Arial"/>
          <w:color w:val="26282A"/>
          <w:sz w:val="22"/>
          <w:szCs w:val="22"/>
        </w:rPr>
        <w:t>3</w:t>
      </w:r>
      <w:r w:rsidR="00D525B3" w:rsidRPr="00CF3F1A">
        <w:rPr>
          <w:rFonts w:ascii="Arial" w:hAnsi="Arial" w:cs="Arial"/>
          <w:color w:val="26282A"/>
          <w:sz w:val="22"/>
          <w:szCs w:val="22"/>
        </w:rPr>
        <w:t>. While Tel</w:t>
      </w:r>
      <w:r w:rsidRPr="00CF3F1A">
        <w:rPr>
          <w:rFonts w:ascii="Arial" w:hAnsi="Arial" w:cs="Arial"/>
          <w:color w:val="26282A"/>
          <w:sz w:val="22"/>
          <w:szCs w:val="22"/>
        </w:rPr>
        <w:t>etherapy</w:t>
      </w:r>
      <w:r w:rsidR="00D525B3" w:rsidRPr="00CF3F1A">
        <w:rPr>
          <w:rFonts w:ascii="Arial" w:hAnsi="Arial" w:cs="Arial"/>
          <w:color w:val="26282A"/>
          <w:sz w:val="22"/>
          <w:szCs w:val="22"/>
        </w:rPr>
        <w:t xml:space="preserve"> Services is a great way to access mental health services, </w:t>
      </w:r>
      <w:r w:rsidRPr="00CF3F1A">
        <w:rPr>
          <w:rFonts w:ascii="Arial" w:hAnsi="Arial" w:cs="Arial"/>
          <w:color w:val="26282A"/>
          <w:sz w:val="22"/>
          <w:szCs w:val="22"/>
        </w:rPr>
        <w:t>y</w:t>
      </w:r>
      <w:r w:rsidR="00D525B3" w:rsidRPr="00CF3F1A">
        <w:rPr>
          <w:rFonts w:ascii="Arial" w:hAnsi="Arial" w:cs="Arial"/>
          <w:color w:val="26282A"/>
          <w:sz w:val="22"/>
          <w:szCs w:val="22"/>
        </w:rPr>
        <w:t xml:space="preserve">ou understand </w:t>
      </w:r>
      <w:r w:rsidRPr="00CF3F1A">
        <w:rPr>
          <w:rFonts w:ascii="Arial" w:hAnsi="Arial" w:cs="Arial"/>
          <w:color w:val="26282A"/>
          <w:sz w:val="22"/>
          <w:szCs w:val="22"/>
        </w:rPr>
        <w:t>the best way to conduct counseling is face</w:t>
      </w:r>
      <w:r w:rsidR="003D08B1" w:rsidRPr="00CF3F1A">
        <w:rPr>
          <w:rFonts w:ascii="Arial" w:hAnsi="Arial" w:cs="Arial"/>
          <w:color w:val="26282A"/>
          <w:sz w:val="22"/>
          <w:szCs w:val="22"/>
        </w:rPr>
        <w:t xml:space="preserve"> to </w:t>
      </w:r>
      <w:r w:rsidR="00791AB0" w:rsidRPr="00CF3F1A">
        <w:rPr>
          <w:rFonts w:ascii="Arial" w:hAnsi="Arial" w:cs="Arial"/>
          <w:color w:val="26282A"/>
          <w:sz w:val="22"/>
          <w:szCs w:val="22"/>
        </w:rPr>
        <w:t>face and</w:t>
      </w:r>
      <w:r w:rsidRPr="00CF3F1A">
        <w:rPr>
          <w:rFonts w:ascii="Arial" w:hAnsi="Arial" w:cs="Arial"/>
          <w:color w:val="26282A"/>
          <w:sz w:val="22"/>
          <w:szCs w:val="22"/>
        </w:rPr>
        <w:t xml:space="preserve"> </w:t>
      </w:r>
      <w:r w:rsidR="00D525B3" w:rsidRPr="00CF3F1A">
        <w:rPr>
          <w:rFonts w:ascii="Arial" w:hAnsi="Arial" w:cs="Arial"/>
          <w:color w:val="26282A"/>
          <w:sz w:val="22"/>
          <w:szCs w:val="22"/>
        </w:rPr>
        <w:t>accept the distinctions</w:t>
      </w:r>
      <w:r w:rsidRPr="00CF3F1A">
        <w:rPr>
          <w:rFonts w:ascii="Arial" w:hAnsi="Arial" w:cs="Arial"/>
          <w:color w:val="26282A"/>
          <w:sz w:val="22"/>
          <w:szCs w:val="22"/>
        </w:rPr>
        <w:t>.</w:t>
      </w:r>
      <w:r w:rsidR="00D525B3" w:rsidRPr="00CF3F1A">
        <w:rPr>
          <w:rFonts w:ascii="Arial" w:hAnsi="Arial" w:cs="Arial"/>
          <w:color w:val="26282A"/>
          <w:sz w:val="22"/>
          <w:szCs w:val="22"/>
        </w:rPr>
        <w:t xml:space="preserve"> </w:t>
      </w:r>
    </w:p>
    <w:p w14:paraId="48C29B24" w14:textId="0C61EE28" w:rsidR="00D525B3" w:rsidRPr="00CF3F1A" w:rsidRDefault="00503793" w:rsidP="00D525B3">
      <w:pPr>
        <w:pStyle w:val="NormalWeb"/>
        <w:shd w:val="clear" w:color="auto" w:fill="FFFFFF"/>
        <w:rPr>
          <w:rFonts w:ascii="Arial" w:hAnsi="Arial" w:cs="Arial"/>
          <w:color w:val="26282A"/>
          <w:sz w:val="22"/>
          <w:szCs w:val="22"/>
        </w:rPr>
      </w:pPr>
      <w:r w:rsidRPr="00CF3F1A">
        <w:rPr>
          <w:rFonts w:ascii="Arial" w:hAnsi="Arial" w:cs="Arial"/>
          <w:color w:val="26282A"/>
          <w:sz w:val="22"/>
          <w:szCs w:val="22"/>
        </w:rPr>
        <w:t>4</w:t>
      </w:r>
      <w:r w:rsidR="00D525B3" w:rsidRPr="00CF3F1A">
        <w:rPr>
          <w:rFonts w:ascii="Arial" w:hAnsi="Arial" w:cs="Arial"/>
          <w:color w:val="26282A"/>
          <w:sz w:val="22"/>
          <w:szCs w:val="22"/>
        </w:rPr>
        <w:t>. You are responsible for information security on your computer. If you decide to keep copies of our emails or communication on your computer, it’s up to you to keep that information secure. Unfortunately, I cannot guarantee the security of our emails as they travel between our computers. It is possible, though unlikely, to intercept emails in transit. If you are concerned about that possibility, please consider the option to encrypt our email</w:t>
      </w:r>
      <w:r w:rsidR="003D08B1" w:rsidRPr="00CF3F1A">
        <w:rPr>
          <w:rFonts w:ascii="Arial" w:hAnsi="Arial" w:cs="Arial"/>
          <w:color w:val="26282A"/>
          <w:sz w:val="22"/>
          <w:szCs w:val="22"/>
        </w:rPr>
        <w:t xml:space="preserve">, for </w:t>
      </w:r>
      <w:r w:rsidR="00D525B3" w:rsidRPr="00CF3F1A">
        <w:rPr>
          <w:rFonts w:ascii="Arial" w:hAnsi="Arial" w:cs="Arial"/>
          <w:color w:val="26282A"/>
          <w:sz w:val="22"/>
          <w:szCs w:val="22"/>
        </w:rPr>
        <w:t>if someone were to intercept an encrypted e-mail, they would not be able to read the encoded message. </w:t>
      </w:r>
    </w:p>
    <w:p w14:paraId="6CC68659" w14:textId="3741E5DD" w:rsidR="00D525B3" w:rsidRPr="00CF3F1A" w:rsidRDefault="003D08B1" w:rsidP="00D525B3">
      <w:pPr>
        <w:pStyle w:val="NormalWeb"/>
        <w:shd w:val="clear" w:color="auto" w:fill="FFFFFF"/>
        <w:rPr>
          <w:rFonts w:ascii="Arial" w:hAnsi="Arial" w:cs="Arial"/>
          <w:color w:val="26282A"/>
          <w:sz w:val="22"/>
          <w:szCs w:val="22"/>
        </w:rPr>
      </w:pPr>
      <w:r w:rsidRPr="00CF3F1A">
        <w:rPr>
          <w:rFonts w:ascii="Arial" w:hAnsi="Arial" w:cs="Arial"/>
          <w:color w:val="26282A"/>
          <w:sz w:val="22"/>
          <w:szCs w:val="22"/>
        </w:rPr>
        <w:t>5.</w:t>
      </w:r>
      <w:r w:rsidR="00D525B3" w:rsidRPr="00CF3F1A">
        <w:rPr>
          <w:rFonts w:ascii="Arial" w:hAnsi="Arial" w:cs="Arial"/>
          <w:color w:val="26282A"/>
          <w:sz w:val="22"/>
          <w:szCs w:val="22"/>
        </w:rPr>
        <w:t xml:space="preserve"> Tele</w:t>
      </w:r>
      <w:r w:rsidRPr="00CF3F1A">
        <w:rPr>
          <w:rFonts w:ascii="Arial" w:hAnsi="Arial" w:cs="Arial"/>
          <w:color w:val="26282A"/>
          <w:sz w:val="22"/>
          <w:szCs w:val="22"/>
        </w:rPr>
        <w:t xml:space="preserve">therapy </w:t>
      </w:r>
      <w:r w:rsidR="00D525B3" w:rsidRPr="00CF3F1A">
        <w:rPr>
          <w:rFonts w:ascii="Arial" w:hAnsi="Arial" w:cs="Arial"/>
          <w:color w:val="26282A"/>
          <w:sz w:val="22"/>
          <w:szCs w:val="22"/>
        </w:rPr>
        <w:t xml:space="preserve">Services </w:t>
      </w:r>
      <w:r w:rsidRPr="00CF3F1A">
        <w:rPr>
          <w:rFonts w:ascii="Arial" w:hAnsi="Arial" w:cs="Arial"/>
          <w:color w:val="26282A"/>
          <w:sz w:val="22"/>
          <w:szCs w:val="22"/>
        </w:rPr>
        <w:t xml:space="preserve">are </w:t>
      </w:r>
      <w:r w:rsidR="00D525B3" w:rsidRPr="00CF3F1A">
        <w:rPr>
          <w:rFonts w:ascii="Arial" w:hAnsi="Arial" w:cs="Arial"/>
          <w:color w:val="26282A"/>
          <w:sz w:val="22"/>
          <w:szCs w:val="22"/>
        </w:rPr>
        <w:t>a means by which you, the e-client, can receive therapeutic counseling services and information from a licensed therapist. The risks involved with Tele</w:t>
      </w:r>
      <w:r w:rsidRPr="00CF3F1A">
        <w:rPr>
          <w:rFonts w:ascii="Arial" w:hAnsi="Arial" w:cs="Arial"/>
          <w:color w:val="26282A"/>
          <w:sz w:val="22"/>
          <w:szCs w:val="22"/>
        </w:rPr>
        <w:t>therapy</w:t>
      </w:r>
      <w:r w:rsidR="00D525B3" w:rsidRPr="00CF3F1A">
        <w:rPr>
          <w:rFonts w:ascii="Arial" w:hAnsi="Arial" w:cs="Arial"/>
          <w:color w:val="26282A"/>
          <w:sz w:val="22"/>
          <w:szCs w:val="22"/>
        </w:rPr>
        <w:t xml:space="preserve"> include the potential release of private information due to the complexities and abnormalities involved with the Internet</w:t>
      </w:r>
      <w:r w:rsidRPr="00CF3F1A">
        <w:rPr>
          <w:rFonts w:ascii="Arial" w:hAnsi="Arial" w:cs="Arial"/>
          <w:color w:val="26282A"/>
          <w:sz w:val="22"/>
          <w:szCs w:val="22"/>
        </w:rPr>
        <w:t>, like vi</w:t>
      </w:r>
      <w:r w:rsidR="00D525B3" w:rsidRPr="00CF3F1A">
        <w:rPr>
          <w:rFonts w:ascii="Arial" w:hAnsi="Arial" w:cs="Arial"/>
          <w:color w:val="26282A"/>
          <w:sz w:val="22"/>
          <w:szCs w:val="22"/>
        </w:rPr>
        <w:t xml:space="preserve">ruses, </w:t>
      </w:r>
      <w:r w:rsidRPr="00CF3F1A">
        <w:rPr>
          <w:rFonts w:ascii="Arial" w:hAnsi="Arial" w:cs="Arial"/>
          <w:color w:val="26282A"/>
          <w:sz w:val="22"/>
          <w:szCs w:val="22"/>
        </w:rPr>
        <w:t>t</w:t>
      </w:r>
      <w:r w:rsidR="00D525B3" w:rsidRPr="00CF3F1A">
        <w:rPr>
          <w:rFonts w:ascii="Arial" w:hAnsi="Arial" w:cs="Arial"/>
          <w:color w:val="26282A"/>
          <w:sz w:val="22"/>
          <w:szCs w:val="22"/>
        </w:rPr>
        <w:t xml:space="preserve">rojans, and other involuntary intrusions </w:t>
      </w:r>
      <w:r w:rsidRPr="00CF3F1A">
        <w:rPr>
          <w:rFonts w:ascii="Arial" w:hAnsi="Arial" w:cs="Arial"/>
          <w:color w:val="26282A"/>
          <w:sz w:val="22"/>
          <w:szCs w:val="22"/>
        </w:rPr>
        <w:t>with the</w:t>
      </w:r>
      <w:r w:rsidR="00D525B3" w:rsidRPr="00CF3F1A">
        <w:rPr>
          <w:rFonts w:ascii="Arial" w:hAnsi="Arial" w:cs="Arial"/>
          <w:color w:val="26282A"/>
          <w:sz w:val="22"/>
          <w:szCs w:val="22"/>
        </w:rPr>
        <w:t xml:space="preserve"> ability to grab released information you may desire to keep private. </w:t>
      </w:r>
    </w:p>
    <w:p w14:paraId="171CEF1C" w14:textId="16F0712D" w:rsidR="00D525B3" w:rsidRPr="00CF3F1A" w:rsidRDefault="003D08B1" w:rsidP="00D525B3">
      <w:pPr>
        <w:pStyle w:val="NormalWeb"/>
        <w:shd w:val="clear" w:color="auto" w:fill="FFFFFF"/>
        <w:rPr>
          <w:rFonts w:ascii="Arial" w:hAnsi="Arial" w:cs="Arial"/>
          <w:color w:val="26282A"/>
          <w:sz w:val="22"/>
          <w:szCs w:val="22"/>
        </w:rPr>
      </w:pPr>
      <w:r w:rsidRPr="00CF3F1A">
        <w:rPr>
          <w:rFonts w:ascii="Arial" w:hAnsi="Arial" w:cs="Arial"/>
          <w:color w:val="26282A"/>
          <w:sz w:val="22"/>
          <w:szCs w:val="22"/>
        </w:rPr>
        <w:t>6</w:t>
      </w:r>
      <w:r w:rsidR="00D525B3" w:rsidRPr="00CF3F1A">
        <w:rPr>
          <w:rFonts w:ascii="Arial" w:hAnsi="Arial" w:cs="Arial"/>
          <w:color w:val="26282A"/>
          <w:sz w:val="22"/>
          <w:szCs w:val="22"/>
        </w:rPr>
        <w:t>. You agree to participate in Tele</w:t>
      </w:r>
      <w:r w:rsidRPr="00CF3F1A">
        <w:rPr>
          <w:rFonts w:ascii="Arial" w:hAnsi="Arial" w:cs="Arial"/>
          <w:color w:val="26282A"/>
          <w:sz w:val="22"/>
          <w:szCs w:val="22"/>
        </w:rPr>
        <w:t>therapy</w:t>
      </w:r>
      <w:r w:rsidR="00D525B3" w:rsidRPr="00CF3F1A">
        <w:rPr>
          <w:rFonts w:ascii="Arial" w:hAnsi="Arial" w:cs="Arial"/>
          <w:color w:val="26282A"/>
          <w:sz w:val="22"/>
          <w:szCs w:val="22"/>
        </w:rPr>
        <w:t xml:space="preserve"> </w:t>
      </w:r>
      <w:r w:rsidRPr="00CF3F1A">
        <w:rPr>
          <w:rFonts w:ascii="Arial" w:hAnsi="Arial" w:cs="Arial"/>
          <w:color w:val="26282A"/>
          <w:sz w:val="22"/>
          <w:szCs w:val="22"/>
        </w:rPr>
        <w:t>S</w:t>
      </w:r>
      <w:r w:rsidR="00D525B3" w:rsidRPr="00CF3F1A">
        <w:rPr>
          <w:rFonts w:ascii="Arial" w:hAnsi="Arial" w:cs="Arial"/>
          <w:color w:val="26282A"/>
          <w:sz w:val="22"/>
          <w:szCs w:val="22"/>
        </w:rPr>
        <w:t xml:space="preserve">ervices </w:t>
      </w:r>
      <w:r w:rsidRPr="00CF3F1A">
        <w:rPr>
          <w:rFonts w:ascii="Arial" w:hAnsi="Arial" w:cs="Arial"/>
          <w:color w:val="26282A"/>
          <w:sz w:val="22"/>
          <w:szCs w:val="22"/>
        </w:rPr>
        <w:t>in a safe place</w:t>
      </w:r>
      <w:r w:rsidR="00D525B3" w:rsidRPr="00CF3F1A">
        <w:rPr>
          <w:rFonts w:ascii="Arial" w:hAnsi="Arial" w:cs="Arial"/>
          <w:color w:val="26282A"/>
          <w:sz w:val="22"/>
          <w:szCs w:val="22"/>
        </w:rPr>
        <w:t xml:space="preserve"> away from anyone b</w:t>
      </w:r>
      <w:r w:rsidRPr="00CF3F1A">
        <w:rPr>
          <w:rFonts w:ascii="Arial" w:hAnsi="Arial" w:cs="Arial"/>
          <w:color w:val="26282A"/>
          <w:sz w:val="22"/>
          <w:szCs w:val="22"/>
        </w:rPr>
        <w:t xml:space="preserve">eing </w:t>
      </w:r>
      <w:r w:rsidR="00D525B3" w:rsidRPr="00CF3F1A">
        <w:rPr>
          <w:rFonts w:ascii="Arial" w:hAnsi="Arial" w:cs="Arial"/>
          <w:color w:val="26282A"/>
          <w:sz w:val="22"/>
          <w:szCs w:val="22"/>
        </w:rPr>
        <w:t>able to hear our conversation</w:t>
      </w:r>
      <w:r w:rsidRPr="00CF3F1A">
        <w:rPr>
          <w:rFonts w:ascii="Arial" w:hAnsi="Arial" w:cs="Arial"/>
          <w:color w:val="26282A"/>
          <w:sz w:val="22"/>
          <w:szCs w:val="22"/>
        </w:rPr>
        <w:t xml:space="preserve"> for your personal confidentiality</w:t>
      </w:r>
      <w:r w:rsidR="00D525B3" w:rsidRPr="00CF3F1A">
        <w:rPr>
          <w:rFonts w:ascii="Arial" w:hAnsi="Arial" w:cs="Arial"/>
          <w:color w:val="26282A"/>
          <w:sz w:val="22"/>
          <w:szCs w:val="22"/>
        </w:rPr>
        <w:t xml:space="preserve">. </w:t>
      </w:r>
    </w:p>
    <w:p w14:paraId="4C0DB281" w14:textId="72355C3D" w:rsidR="00D525B3" w:rsidRPr="00CF3F1A" w:rsidRDefault="003D08B1" w:rsidP="00D525B3">
      <w:pPr>
        <w:pStyle w:val="NormalWeb"/>
        <w:shd w:val="clear" w:color="auto" w:fill="FFFFFF"/>
        <w:rPr>
          <w:rFonts w:ascii="Arial" w:hAnsi="Arial" w:cs="Arial"/>
          <w:color w:val="26282A"/>
          <w:sz w:val="22"/>
          <w:szCs w:val="22"/>
        </w:rPr>
      </w:pPr>
      <w:r w:rsidRPr="00CF3F1A">
        <w:rPr>
          <w:rFonts w:ascii="Arial" w:hAnsi="Arial" w:cs="Arial"/>
          <w:color w:val="26282A"/>
          <w:sz w:val="22"/>
          <w:szCs w:val="22"/>
        </w:rPr>
        <w:t>7</w:t>
      </w:r>
      <w:r w:rsidR="00D525B3" w:rsidRPr="00CF3F1A">
        <w:rPr>
          <w:rFonts w:ascii="Arial" w:hAnsi="Arial" w:cs="Arial"/>
          <w:color w:val="26282A"/>
          <w:sz w:val="22"/>
          <w:szCs w:val="22"/>
        </w:rPr>
        <w:t xml:space="preserve">. It is </w:t>
      </w:r>
      <w:r w:rsidRPr="00CF3F1A">
        <w:rPr>
          <w:rFonts w:ascii="Arial" w:hAnsi="Arial" w:cs="Arial"/>
          <w:color w:val="26282A"/>
          <w:sz w:val="22"/>
          <w:szCs w:val="22"/>
        </w:rPr>
        <w:t xml:space="preserve">your </w:t>
      </w:r>
      <w:r w:rsidR="00D525B3" w:rsidRPr="00CF3F1A">
        <w:rPr>
          <w:rFonts w:ascii="Arial" w:hAnsi="Arial" w:cs="Arial"/>
          <w:color w:val="26282A"/>
          <w:sz w:val="22"/>
          <w:szCs w:val="22"/>
        </w:rPr>
        <w:t>responsibility to create an environment on your end of the Tele</w:t>
      </w:r>
      <w:r w:rsidRPr="00CF3F1A">
        <w:rPr>
          <w:rFonts w:ascii="Arial" w:hAnsi="Arial" w:cs="Arial"/>
          <w:color w:val="26282A"/>
          <w:sz w:val="22"/>
          <w:szCs w:val="22"/>
        </w:rPr>
        <w:t xml:space="preserve">therapy </w:t>
      </w:r>
      <w:r w:rsidR="00D525B3" w:rsidRPr="00CF3F1A">
        <w:rPr>
          <w:rFonts w:ascii="Arial" w:hAnsi="Arial" w:cs="Arial"/>
          <w:color w:val="26282A"/>
          <w:sz w:val="22"/>
          <w:szCs w:val="22"/>
        </w:rPr>
        <w:t>Services that is not subject to unexpected or unauthorized intrusion of your personal information. It is MY responsibility for me, the therapist, to do the same.</w:t>
      </w:r>
    </w:p>
    <w:p w14:paraId="7513D636" w14:textId="39534E7C" w:rsidR="00D525B3" w:rsidRDefault="003D08B1" w:rsidP="00CF3F1A">
      <w:pPr>
        <w:pStyle w:val="NormalWeb"/>
        <w:shd w:val="clear" w:color="auto" w:fill="FFFFFF"/>
        <w:rPr>
          <w:rFonts w:ascii="Arial" w:hAnsi="Arial" w:cs="Arial"/>
          <w:color w:val="26282A"/>
          <w:sz w:val="22"/>
          <w:szCs w:val="22"/>
        </w:rPr>
      </w:pPr>
      <w:r w:rsidRPr="00CF3F1A">
        <w:rPr>
          <w:rFonts w:ascii="Arial" w:hAnsi="Arial" w:cs="Arial"/>
          <w:color w:val="26282A"/>
          <w:sz w:val="22"/>
          <w:szCs w:val="22"/>
        </w:rPr>
        <w:t>8</w:t>
      </w:r>
      <w:r w:rsidR="00D525B3" w:rsidRPr="00CF3F1A">
        <w:rPr>
          <w:rFonts w:ascii="Arial" w:hAnsi="Arial" w:cs="Arial"/>
          <w:color w:val="26282A"/>
          <w:sz w:val="22"/>
          <w:szCs w:val="22"/>
        </w:rPr>
        <w:t>. You understand that payment for Tele</w:t>
      </w:r>
      <w:r w:rsidRPr="00CF3F1A">
        <w:rPr>
          <w:rFonts w:ascii="Arial" w:hAnsi="Arial" w:cs="Arial"/>
          <w:color w:val="26282A"/>
          <w:sz w:val="22"/>
          <w:szCs w:val="22"/>
        </w:rPr>
        <w:t xml:space="preserve">therapy </w:t>
      </w:r>
      <w:r w:rsidR="00D525B3" w:rsidRPr="00CF3F1A">
        <w:rPr>
          <w:rFonts w:ascii="Arial" w:hAnsi="Arial" w:cs="Arial"/>
          <w:color w:val="26282A"/>
          <w:sz w:val="22"/>
          <w:szCs w:val="22"/>
        </w:rPr>
        <w:t xml:space="preserve">Services is </w:t>
      </w:r>
      <w:r w:rsidRPr="00CF3F1A">
        <w:rPr>
          <w:rFonts w:ascii="Arial" w:hAnsi="Arial" w:cs="Arial"/>
          <w:color w:val="26282A"/>
          <w:sz w:val="22"/>
          <w:szCs w:val="22"/>
        </w:rPr>
        <w:t>due prior</w:t>
      </w:r>
      <w:r w:rsidR="00D525B3" w:rsidRPr="00CF3F1A">
        <w:rPr>
          <w:rFonts w:ascii="Arial" w:hAnsi="Arial" w:cs="Arial"/>
          <w:color w:val="26282A"/>
          <w:sz w:val="22"/>
          <w:szCs w:val="22"/>
        </w:rPr>
        <w:t xml:space="preserve"> to the start of the session</w:t>
      </w:r>
    </w:p>
    <w:p w14:paraId="4BF6B48D" w14:textId="52796654" w:rsidR="00927E44" w:rsidRDefault="00927E44" w:rsidP="00CF3F1A">
      <w:pPr>
        <w:pStyle w:val="NormalWeb"/>
        <w:shd w:val="clear" w:color="auto" w:fill="FFFFFF"/>
        <w:rPr>
          <w:rFonts w:ascii="Arial" w:hAnsi="Arial" w:cs="Arial"/>
          <w:color w:val="26282A"/>
          <w:sz w:val="22"/>
          <w:szCs w:val="22"/>
        </w:rPr>
      </w:pPr>
    </w:p>
    <w:p w14:paraId="16578DF1" w14:textId="77777777" w:rsidR="00927E44" w:rsidRPr="00CF3F1A" w:rsidRDefault="00927E44" w:rsidP="00CF3F1A">
      <w:pPr>
        <w:pStyle w:val="NormalWeb"/>
        <w:shd w:val="clear" w:color="auto" w:fill="FFFFFF"/>
        <w:rPr>
          <w:rFonts w:ascii="Arial" w:hAnsi="Arial" w:cs="Arial"/>
          <w:color w:val="26282A"/>
          <w:sz w:val="22"/>
          <w:szCs w:val="22"/>
        </w:rPr>
      </w:pPr>
    </w:p>
    <w:p w14:paraId="08CC43AA" w14:textId="6F64A2D8" w:rsidR="00D525B3" w:rsidRPr="00CF3F1A" w:rsidRDefault="00D525B3" w:rsidP="00CF3F1A">
      <w:pPr>
        <w:pStyle w:val="NormalWeb"/>
        <w:shd w:val="clear" w:color="auto" w:fill="FFFFFF"/>
        <w:rPr>
          <w:rFonts w:ascii="Arial" w:hAnsi="Arial" w:cs="Arial"/>
          <w:color w:val="26282A"/>
          <w:sz w:val="22"/>
          <w:szCs w:val="22"/>
        </w:rPr>
      </w:pPr>
      <w:r w:rsidRPr="00CF3F1A">
        <w:rPr>
          <w:rFonts w:ascii="Arial" w:hAnsi="Arial" w:cs="Arial"/>
          <w:color w:val="26282A"/>
          <w:sz w:val="22"/>
          <w:szCs w:val="22"/>
        </w:rPr>
        <w:t>___________________________</w:t>
      </w:r>
      <w:r w:rsidR="00CF3F1A">
        <w:rPr>
          <w:rFonts w:ascii="Arial" w:hAnsi="Arial" w:cs="Arial"/>
          <w:color w:val="26282A"/>
          <w:sz w:val="22"/>
          <w:szCs w:val="22"/>
        </w:rPr>
        <w:t>____</w:t>
      </w:r>
      <w:r w:rsidRPr="00CF3F1A">
        <w:rPr>
          <w:rFonts w:ascii="Arial" w:hAnsi="Arial" w:cs="Arial"/>
          <w:color w:val="26282A"/>
          <w:sz w:val="22"/>
          <w:szCs w:val="22"/>
        </w:rPr>
        <w:t xml:space="preserve">  </w:t>
      </w:r>
      <w:r w:rsidR="00CF3F1A" w:rsidRPr="00CF3F1A">
        <w:rPr>
          <w:rFonts w:ascii="Arial" w:hAnsi="Arial" w:cs="Arial"/>
          <w:color w:val="26282A"/>
          <w:sz w:val="22"/>
          <w:szCs w:val="22"/>
        </w:rPr>
        <w:t xml:space="preserve">   </w:t>
      </w:r>
      <w:r w:rsidRPr="00CF3F1A">
        <w:rPr>
          <w:rFonts w:ascii="Arial" w:hAnsi="Arial" w:cs="Arial"/>
          <w:color w:val="26282A"/>
          <w:sz w:val="22"/>
          <w:szCs w:val="22"/>
        </w:rPr>
        <w:t>____________</w:t>
      </w:r>
      <w:r w:rsidR="00CF3F1A" w:rsidRPr="00CF3F1A">
        <w:rPr>
          <w:rFonts w:ascii="Arial" w:hAnsi="Arial" w:cs="Arial"/>
          <w:color w:val="26282A"/>
          <w:sz w:val="22"/>
          <w:szCs w:val="22"/>
        </w:rPr>
        <w:t>___________</w:t>
      </w:r>
      <w:r w:rsidR="0009220A">
        <w:rPr>
          <w:rFonts w:ascii="Arial" w:hAnsi="Arial" w:cs="Arial"/>
          <w:color w:val="26282A"/>
          <w:sz w:val="22"/>
          <w:szCs w:val="22"/>
        </w:rPr>
        <w:t>___</w:t>
      </w:r>
      <w:r w:rsidRPr="00CF3F1A">
        <w:rPr>
          <w:rFonts w:ascii="Arial" w:hAnsi="Arial" w:cs="Arial"/>
          <w:color w:val="26282A"/>
          <w:sz w:val="22"/>
          <w:szCs w:val="22"/>
        </w:rPr>
        <w:t xml:space="preserve">     </w:t>
      </w:r>
      <w:r w:rsidR="00CF3F1A">
        <w:rPr>
          <w:rFonts w:ascii="Arial" w:hAnsi="Arial" w:cs="Arial"/>
          <w:color w:val="26282A"/>
          <w:sz w:val="22"/>
          <w:szCs w:val="22"/>
        </w:rPr>
        <w:t xml:space="preserve">   </w:t>
      </w:r>
      <w:r w:rsidRPr="00CF3F1A">
        <w:rPr>
          <w:rFonts w:ascii="Arial" w:hAnsi="Arial" w:cs="Arial"/>
          <w:color w:val="26282A"/>
          <w:sz w:val="22"/>
          <w:szCs w:val="22"/>
        </w:rPr>
        <w:t>_________</w:t>
      </w:r>
      <w:r w:rsidR="0009220A">
        <w:rPr>
          <w:rFonts w:ascii="Arial" w:hAnsi="Arial" w:cs="Arial"/>
          <w:color w:val="26282A"/>
          <w:sz w:val="22"/>
          <w:szCs w:val="22"/>
        </w:rPr>
        <w:t>__</w:t>
      </w:r>
      <w:r w:rsidR="00CF3F1A">
        <w:rPr>
          <w:rFonts w:ascii="Arial" w:hAnsi="Arial" w:cs="Arial"/>
          <w:color w:val="26282A"/>
          <w:sz w:val="22"/>
          <w:szCs w:val="22"/>
        </w:rPr>
        <w:t xml:space="preserve">      </w:t>
      </w:r>
      <w:r w:rsidRPr="00CF3F1A">
        <w:rPr>
          <w:rFonts w:ascii="Arial" w:hAnsi="Arial" w:cs="Arial"/>
          <w:color w:val="26282A"/>
          <w:sz w:val="22"/>
          <w:szCs w:val="22"/>
        </w:rPr>
        <w:t xml:space="preserve">Client Signature                        </w:t>
      </w:r>
      <w:r w:rsidR="00CF3F1A" w:rsidRPr="00CF3F1A">
        <w:rPr>
          <w:rFonts w:ascii="Arial" w:hAnsi="Arial" w:cs="Arial"/>
          <w:color w:val="26282A"/>
          <w:sz w:val="22"/>
          <w:szCs w:val="22"/>
        </w:rPr>
        <w:t xml:space="preserve">                    </w:t>
      </w:r>
      <w:r w:rsidRPr="00CF3F1A">
        <w:rPr>
          <w:rFonts w:ascii="Arial" w:hAnsi="Arial" w:cs="Arial"/>
          <w:color w:val="26282A"/>
          <w:sz w:val="22"/>
          <w:szCs w:val="22"/>
        </w:rPr>
        <w:t>Printed Name </w:t>
      </w:r>
      <w:r w:rsidR="00CF3F1A" w:rsidRPr="00CF3F1A">
        <w:rPr>
          <w:rFonts w:ascii="Arial" w:hAnsi="Arial" w:cs="Arial"/>
          <w:color w:val="26282A"/>
          <w:sz w:val="22"/>
          <w:szCs w:val="22"/>
        </w:rPr>
        <w:t xml:space="preserve">                 </w:t>
      </w:r>
      <w:r w:rsidR="0009220A">
        <w:rPr>
          <w:rFonts w:ascii="Arial" w:hAnsi="Arial" w:cs="Arial"/>
          <w:color w:val="26282A"/>
          <w:sz w:val="22"/>
          <w:szCs w:val="22"/>
        </w:rPr>
        <w:t xml:space="preserve">                      </w:t>
      </w:r>
      <w:r w:rsidR="00CF3F1A" w:rsidRPr="00CF3F1A">
        <w:rPr>
          <w:rFonts w:ascii="Arial" w:hAnsi="Arial" w:cs="Arial"/>
          <w:color w:val="26282A"/>
          <w:sz w:val="22"/>
          <w:szCs w:val="22"/>
        </w:rPr>
        <w:t>Date</w:t>
      </w:r>
    </w:p>
    <w:p w14:paraId="1F4C9339" w14:textId="39CBFE9B" w:rsidR="00D525B3" w:rsidRPr="00324541" w:rsidRDefault="00D525B3" w:rsidP="00D525B3">
      <w:pPr>
        <w:pStyle w:val="NormalWeb"/>
        <w:shd w:val="clear" w:color="auto" w:fill="FFFFFF"/>
        <w:rPr>
          <w:rFonts w:ascii="Arial" w:hAnsi="Arial" w:cs="Arial"/>
          <w:color w:val="26282A"/>
        </w:rPr>
      </w:pPr>
      <w:r w:rsidRPr="00CF3F1A">
        <w:rPr>
          <w:rFonts w:ascii="Arial" w:hAnsi="Arial" w:cs="Arial"/>
          <w:color w:val="26282A"/>
          <w:sz w:val="22"/>
          <w:szCs w:val="22"/>
        </w:rPr>
        <w:t xml:space="preserve">____________________________________________   </w:t>
      </w:r>
      <w:r w:rsidR="00CF3F1A" w:rsidRPr="00CF3F1A">
        <w:rPr>
          <w:rFonts w:ascii="Arial" w:hAnsi="Arial" w:cs="Arial"/>
          <w:color w:val="26282A"/>
          <w:sz w:val="22"/>
          <w:szCs w:val="22"/>
        </w:rPr>
        <w:t xml:space="preserve">                        </w:t>
      </w:r>
      <w:r w:rsidRPr="00CF3F1A">
        <w:rPr>
          <w:rFonts w:ascii="Arial" w:hAnsi="Arial" w:cs="Arial"/>
          <w:color w:val="26282A"/>
          <w:sz w:val="22"/>
          <w:szCs w:val="22"/>
        </w:rPr>
        <w:t>___________</w:t>
      </w:r>
      <w:r w:rsidR="00CF3F1A" w:rsidRPr="00CF3F1A">
        <w:rPr>
          <w:rFonts w:ascii="Arial" w:hAnsi="Arial" w:cs="Arial"/>
          <w:color w:val="26282A"/>
          <w:sz w:val="22"/>
          <w:szCs w:val="22"/>
        </w:rPr>
        <w:t xml:space="preserve">_  </w:t>
      </w:r>
      <w:r w:rsidRPr="00CF3F1A">
        <w:rPr>
          <w:rFonts w:ascii="Arial" w:hAnsi="Arial" w:cs="Arial"/>
          <w:color w:val="26282A"/>
          <w:sz w:val="22"/>
          <w:szCs w:val="22"/>
        </w:rPr>
        <w:t xml:space="preserve">Parent/Guardian/Legal Representative Signature                 </w:t>
      </w:r>
      <w:r w:rsidR="00CF3F1A" w:rsidRPr="00CF3F1A">
        <w:rPr>
          <w:rFonts w:ascii="Arial" w:hAnsi="Arial" w:cs="Arial"/>
          <w:color w:val="26282A"/>
          <w:sz w:val="22"/>
          <w:szCs w:val="22"/>
        </w:rPr>
        <w:t xml:space="preserve">                         </w:t>
      </w:r>
      <w:r w:rsidRPr="00CF3F1A">
        <w:rPr>
          <w:rFonts w:ascii="Arial" w:hAnsi="Arial" w:cs="Arial"/>
          <w:color w:val="26282A"/>
          <w:sz w:val="22"/>
          <w:szCs w:val="22"/>
        </w:rPr>
        <w:t>Date</w:t>
      </w:r>
      <w:r w:rsidRPr="00324541">
        <w:rPr>
          <w:rFonts w:ascii="Arial" w:hAnsi="Arial" w:cs="Arial"/>
          <w:color w:val="26282A"/>
        </w:rPr>
        <w:t> </w:t>
      </w:r>
      <w:r w:rsidR="00CF3F1A">
        <w:rPr>
          <w:rFonts w:ascii="Arial" w:hAnsi="Arial" w:cs="Arial"/>
          <w:color w:val="26282A"/>
        </w:rPr>
        <w:t xml:space="preserve">   </w:t>
      </w:r>
    </w:p>
    <w:sectPr w:rsidR="00D525B3" w:rsidRPr="00324541" w:rsidSect="00843D5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B3"/>
    <w:rsid w:val="00060AF5"/>
    <w:rsid w:val="0009220A"/>
    <w:rsid w:val="0017143F"/>
    <w:rsid w:val="00305F7C"/>
    <w:rsid w:val="00324541"/>
    <w:rsid w:val="003D08B1"/>
    <w:rsid w:val="00503793"/>
    <w:rsid w:val="0068648F"/>
    <w:rsid w:val="00791AB0"/>
    <w:rsid w:val="00843D50"/>
    <w:rsid w:val="008715DD"/>
    <w:rsid w:val="00927E44"/>
    <w:rsid w:val="00A2012E"/>
    <w:rsid w:val="00BA4311"/>
    <w:rsid w:val="00CF3F1A"/>
    <w:rsid w:val="00D525B3"/>
    <w:rsid w:val="00F4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ABFF"/>
  <w15:chartTrackingRefBased/>
  <w15:docId w15:val="{D12ACCBC-DE93-469B-B5AB-B1284AC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5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2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Nixon</dc:creator>
  <cp:keywords/>
  <dc:description/>
  <cp:lastModifiedBy>Suzanne Nixon</cp:lastModifiedBy>
  <cp:revision>2</cp:revision>
  <cp:lastPrinted>2021-10-06T16:16:00Z</cp:lastPrinted>
  <dcterms:created xsi:type="dcterms:W3CDTF">2022-03-02T02:21:00Z</dcterms:created>
  <dcterms:modified xsi:type="dcterms:W3CDTF">2022-03-02T02:21:00Z</dcterms:modified>
</cp:coreProperties>
</file>