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EC5E" w14:textId="21041011" w:rsidR="00152F1E" w:rsidRDefault="00517226">
      <w:pPr>
        <w:spacing w:line="259" w:lineRule="auto"/>
        <w:ind w:left="0" w:firstLine="0"/>
      </w:pPr>
      <w:r>
        <w:rPr>
          <w:i/>
        </w:rPr>
        <w:t xml:space="preserve">From the desk of  </w:t>
      </w:r>
      <w:r w:rsidR="00301985">
        <w:rPr>
          <w:i/>
        </w:rPr>
        <w:tab/>
      </w:r>
      <w:r w:rsidR="00301985">
        <w:rPr>
          <w:i/>
        </w:rPr>
        <w:tab/>
      </w:r>
      <w:r w:rsidR="00301985">
        <w:rPr>
          <w:i/>
        </w:rPr>
        <w:tab/>
      </w:r>
      <w:r w:rsidR="00301985">
        <w:rPr>
          <w:i/>
        </w:rPr>
        <w:tab/>
      </w:r>
      <w:r w:rsidR="00301985">
        <w:rPr>
          <w:i/>
        </w:rPr>
        <w:tab/>
      </w:r>
      <w:r w:rsidR="00301985">
        <w:rPr>
          <w:i/>
        </w:rPr>
        <w:tab/>
      </w:r>
      <w:r w:rsidR="00301985">
        <w:rPr>
          <w:i/>
        </w:rPr>
        <w:tab/>
      </w:r>
    </w:p>
    <w:p w14:paraId="4E03B132" w14:textId="25B3269C" w:rsidR="00152F1E" w:rsidRDefault="00517226" w:rsidP="00517226">
      <w:pPr>
        <w:spacing w:line="259" w:lineRule="auto"/>
        <w:ind w:left="2160" w:firstLine="0"/>
      </w:pPr>
      <w:r>
        <w:rPr>
          <w:b/>
        </w:rPr>
        <w:t xml:space="preserve">    </w:t>
      </w:r>
      <w:r>
        <w:t xml:space="preserve"> </w:t>
      </w:r>
    </w:p>
    <w:p w14:paraId="7EB1BC87" w14:textId="77777777" w:rsidR="00152F1E" w:rsidRDefault="00517226">
      <w:pPr>
        <w:spacing w:after="10"/>
        <w:ind w:left="2686"/>
      </w:pPr>
      <w:r>
        <w:rPr>
          <w:b/>
        </w:rPr>
        <w:t xml:space="preserve">SUZANNE NIXON, EdD, LPC, LMFT </w:t>
      </w:r>
    </w:p>
    <w:p w14:paraId="039A806E" w14:textId="77777777" w:rsidR="00152F1E" w:rsidRDefault="00517226">
      <w:pPr>
        <w:spacing w:line="259" w:lineRule="auto"/>
        <w:ind w:left="4680" w:firstLine="0"/>
      </w:pPr>
      <w:r>
        <w:t xml:space="preserve"> </w:t>
      </w:r>
    </w:p>
    <w:p w14:paraId="593DB953" w14:textId="77777777" w:rsidR="00152F1E" w:rsidRDefault="00517226">
      <w:pPr>
        <w:spacing w:line="259" w:lineRule="auto"/>
        <w:ind w:left="375"/>
      </w:pPr>
      <w:r>
        <w:rPr>
          <w:b/>
          <w:u w:val="single" w:color="000000"/>
        </w:rPr>
        <w:t>POLICIES REGARDING COUNSELING, LEGAL ISSUES &amp; COURT RELATED</w:t>
      </w:r>
      <w:r>
        <w:rPr>
          <w:b/>
        </w:rPr>
        <w:t xml:space="preserve"> </w:t>
      </w:r>
    </w:p>
    <w:p w14:paraId="2FFB9C4A" w14:textId="77777777" w:rsidR="00152F1E" w:rsidRDefault="00517226">
      <w:pPr>
        <w:spacing w:line="259" w:lineRule="auto"/>
        <w:ind w:left="4090"/>
      </w:pPr>
      <w:r>
        <w:rPr>
          <w:b/>
          <w:u w:val="single" w:color="000000"/>
        </w:rPr>
        <w:t>SERVICES</w:t>
      </w:r>
      <w:r>
        <w:rPr>
          <w:b/>
        </w:rPr>
        <w:t xml:space="preserve"> </w:t>
      </w:r>
    </w:p>
    <w:p w14:paraId="62A79561" w14:textId="77777777" w:rsidR="00152F1E" w:rsidRDefault="00517226">
      <w:pPr>
        <w:spacing w:line="259" w:lineRule="auto"/>
        <w:ind w:left="0" w:firstLine="0"/>
      </w:pPr>
      <w:r>
        <w:t xml:space="preserve"> </w:t>
      </w:r>
    </w:p>
    <w:p w14:paraId="521A838D" w14:textId="23B6B01B" w:rsidR="00152F1E" w:rsidRDefault="00517226">
      <w:pPr>
        <w:ind w:left="-5"/>
      </w:pPr>
      <w:r>
        <w:t xml:space="preserve">I am providing counseling services for either you, your child, or family members. There are times when marriages end and couples decide to divorce. </w:t>
      </w:r>
      <w:r>
        <w:rPr>
          <w:b/>
        </w:rPr>
        <w:t xml:space="preserve">As your therapist, I provide counseling treatment. I do not provide court related services or evaluations of any type.                                </w:t>
      </w:r>
    </w:p>
    <w:p w14:paraId="5E35A5D7" w14:textId="77777777" w:rsidR="00152F1E" w:rsidRDefault="00517226">
      <w:pPr>
        <w:spacing w:line="259" w:lineRule="auto"/>
        <w:ind w:left="0" w:firstLine="0"/>
      </w:pPr>
      <w:r>
        <w:t xml:space="preserve"> </w:t>
      </w:r>
    </w:p>
    <w:p w14:paraId="4B281F58" w14:textId="77777777" w:rsidR="00152F1E" w:rsidRDefault="00517226">
      <w:pPr>
        <w:ind w:left="-5"/>
      </w:pPr>
      <w:r>
        <w:t xml:space="preserve">Please read each statement paragraph. By initialing, you are stating that: </w:t>
      </w:r>
    </w:p>
    <w:p w14:paraId="5D473E92" w14:textId="77777777" w:rsidR="00152F1E" w:rsidRDefault="00517226">
      <w:pPr>
        <w:spacing w:line="259" w:lineRule="auto"/>
        <w:ind w:left="0" w:firstLine="0"/>
      </w:pPr>
      <w:r>
        <w:t xml:space="preserve"> </w:t>
      </w:r>
    </w:p>
    <w:p w14:paraId="11384B72" w14:textId="77777777" w:rsidR="00152F1E" w:rsidRDefault="00517226">
      <w:pPr>
        <w:ind w:left="-5"/>
      </w:pPr>
      <w:r>
        <w:t xml:space="preserve">“I understand that Dr. Suzanne Nixon provides counseling services and treatment, and does not act as a psychological evaluator or an evaluator for custody or visitation issues.”              _____ </w:t>
      </w:r>
    </w:p>
    <w:p w14:paraId="37B3172D" w14:textId="77777777" w:rsidR="00152F1E" w:rsidRDefault="00517226">
      <w:pPr>
        <w:spacing w:line="259" w:lineRule="auto"/>
        <w:ind w:left="0" w:firstLine="0"/>
      </w:pPr>
      <w:r>
        <w:t xml:space="preserve"> </w:t>
      </w:r>
    </w:p>
    <w:p w14:paraId="6C8CED1D" w14:textId="32CAF1EB" w:rsidR="00152F1E" w:rsidRDefault="00517226">
      <w:pPr>
        <w:ind w:left="-5"/>
      </w:pPr>
      <w:r>
        <w:t xml:space="preserve">“I agree to not involve her in any psychological/custody/violation disputes, or any other legal court proceedings.”                                                                                                               _____ </w:t>
      </w:r>
    </w:p>
    <w:p w14:paraId="75717495" w14:textId="77777777" w:rsidR="00152F1E" w:rsidRDefault="00517226">
      <w:pPr>
        <w:spacing w:line="259" w:lineRule="auto"/>
        <w:ind w:left="0" w:firstLine="0"/>
      </w:pPr>
      <w:r>
        <w:t xml:space="preserve"> </w:t>
      </w:r>
    </w:p>
    <w:p w14:paraId="1C926C7F" w14:textId="77777777" w:rsidR="00152F1E" w:rsidRDefault="00517226">
      <w:pPr>
        <w:ind w:left="-5"/>
      </w:pPr>
      <w:r>
        <w:t xml:space="preserve">“I agree to not call her as a witness (subpoenaed) at any court hearing or trail, arbitration, mediation or any other tribunal. I understand that my therapist is not obligated to respond, return, or relay any professional opinions to others, and I agree to these terms. If my therapist does </w:t>
      </w:r>
    </w:p>
    <w:p w14:paraId="3858FB0F" w14:textId="77777777" w:rsidR="00152F1E" w:rsidRDefault="00517226">
      <w:pPr>
        <w:ind w:left="-5"/>
      </w:pPr>
      <w:r>
        <w:t xml:space="preserve">respond to any request for an opinion, it shall not serve to waive this clause.”                    _____                           </w:t>
      </w:r>
    </w:p>
    <w:p w14:paraId="48A44DC2" w14:textId="77777777" w:rsidR="00152F1E" w:rsidRDefault="00517226">
      <w:pPr>
        <w:spacing w:line="259" w:lineRule="auto"/>
        <w:ind w:left="0" w:firstLine="0"/>
      </w:pPr>
      <w:r>
        <w:t xml:space="preserve"> </w:t>
      </w:r>
    </w:p>
    <w:p w14:paraId="6247E71D" w14:textId="77777777" w:rsidR="00152F1E" w:rsidRDefault="00517226">
      <w:pPr>
        <w:ind w:left="-5"/>
      </w:pPr>
      <w:r>
        <w:t xml:space="preserve">“I understand that I am expected to pay for all Dr. Suzanne Nixon’s professional time in phone consults/writing, all preparation for consults or court services if subpoenaed, transportation costs, and any legal fees incurred, even if I am called to testify by another party.  Payment is expected </w:t>
      </w:r>
    </w:p>
    <w:p w14:paraId="7B7A22FE" w14:textId="77777777" w:rsidR="00152F1E" w:rsidRDefault="00517226">
      <w:pPr>
        <w:ind w:left="-5"/>
      </w:pPr>
      <w:r>
        <w:t xml:space="preserve">in advance, and any payment exceeding hours spent will be returned to the client.             _____                           </w:t>
      </w:r>
    </w:p>
    <w:p w14:paraId="179D53DA" w14:textId="77777777" w:rsidR="00152F1E" w:rsidRDefault="00517226">
      <w:pPr>
        <w:spacing w:line="259" w:lineRule="auto"/>
        <w:ind w:left="0" w:firstLine="0"/>
      </w:pPr>
      <w:r>
        <w:t xml:space="preserve"> </w:t>
      </w:r>
    </w:p>
    <w:p w14:paraId="09A68321" w14:textId="77777777" w:rsidR="00152F1E" w:rsidRDefault="00517226">
      <w:pPr>
        <w:spacing w:line="259" w:lineRule="auto"/>
        <w:ind w:left="-5"/>
      </w:pPr>
      <w:r>
        <w:rPr>
          <w:b/>
          <w:u w:val="single" w:color="000000"/>
        </w:rPr>
        <w:t>OTHER FEE SCHEDULE:</w:t>
      </w:r>
      <w:r>
        <w:rPr>
          <w:b/>
        </w:rPr>
        <w:t xml:space="preserve"> </w:t>
      </w:r>
    </w:p>
    <w:p w14:paraId="54012D8D" w14:textId="77777777" w:rsidR="00152F1E" w:rsidRDefault="00517226">
      <w:pPr>
        <w:spacing w:line="259" w:lineRule="auto"/>
        <w:ind w:left="0" w:firstLine="0"/>
      </w:pPr>
      <w:r>
        <w:rPr>
          <w:b/>
        </w:rPr>
        <w:t xml:space="preserve"> </w:t>
      </w:r>
    </w:p>
    <w:p w14:paraId="4C3D6CA3" w14:textId="77777777" w:rsidR="00152F1E" w:rsidRDefault="00517226">
      <w:pPr>
        <w:spacing w:after="10"/>
        <w:ind w:left="-5"/>
      </w:pPr>
      <w:r>
        <w:rPr>
          <w:b/>
        </w:rPr>
        <w:t xml:space="preserve">For any legal or court related services, including preparation:  </w:t>
      </w:r>
    </w:p>
    <w:p w14:paraId="6B7D9110" w14:textId="77777777" w:rsidR="00152F1E" w:rsidRDefault="00517226">
      <w:pPr>
        <w:spacing w:after="10"/>
        <w:ind w:left="-5"/>
      </w:pPr>
      <w:r>
        <w:rPr>
          <w:b/>
        </w:rPr>
        <w:t xml:space="preserve">My Fee is: $500. per hour                                                                                                 </w:t>
      </w:r>
    </w:p>
    <w:p w14:paraId="4B330993" w14:textId="77777777" w:rsidR="00152F1E" w:rsidRDefault="00517226">
      <w:pPr>
        <w:spacing w:after="10"/>
        <w:ind w:left="-5"/>
      </w:pPr>
      <w:r>
        <w:rPr>
          <w:b/>
        </w:rPr>
        <w:t xml:space="preserve">If I am called to testify by you or another party, and go to court:  </w:t>
      </w:r>
    </w:p>
    <w:p w14:paraId="00032280" w14:textId="77777777" w:rsidR="00152F1E" w:rsidRDefault="00517226">
      <w:pPr>
        <w:spacing w:after="10"/>
        <w:ind w:left="-5"/>
      </w:pPr>
      <w:r>
        <w:rPr>
          <w:b/>
        </w:rPr>
        <w:t xml:space="preserve">My Fee is: $5,000. per day                                                                                                  </w:t>
      </w:r>
    </w:p>
    <w:p w14:paraId="134F30AA" w14:textId="77777777" w:rsidR="00152F1E" w:rsidRDefault="00517226">
      <w:pPr>
        <w:spacing w:after="10"/>
        <w:ind w:left="-5"/>
      </w:pPr>
      <w:r>
        <w:rPr>
          <w:b/>
        </w:rPr>
        <w:t xml:space="preserve">Fees are collected prior to services, and will be prorated for reimbursement if hourly time is less than originally expected. I have read this statement of policies and fees and understand and agree to the terms of Dr. Suzanne Nixon’s policies and practices.  </w:t>
      </w:r>
    </w:p>
    <w:p w14:paraId="600AAB05" w14:textId="77777777" w:rsidR="00152F1E" w:rsidRDefault="00517226">
      <w:pPr>
        <w:spacing w:line="259" w:lineRule="auto"/>
        <w:ind w:left="0" w:firstLine="0"/>
      </w:pPr>
      <w:r>
        <w:rPr>
          <w:b/>
        </w:rPr>
        <w:t xml:space="preserve"> </w:t>
      </w:r>
    </w:p>
    <w:p w14:paraId="144FCE80" w14:textId="77777777" w:rsidR="00152F1E" w:rsidRDefault="00517226">
      <w:pPr>
        <w:spacing w:after="10"/>
        <w:ind w:left="-5"/>
      </w:pPr>
      <w:r>
        <w:rPr>
          <w:b/>
        </w:rPr>
        <w:t xml:space="preserve">___________________________________________        ______________________________ </w:t>
      </w:r>
    </w:p>
    <w:p w14:paraId="54B1C10B" w14:textId="77777777" w:rsidR="00152F1E" w:rsidRDefault="00517226">
      <w:pPr>
        <w:spacing w:after="10"/>
        <w:ind w:left="-5"/>
      </w:pPr>
      <w:r>
        <w:rPr>
          <w:b/>
        </w:rPr>
        <w:t xml:space="preserve">Signature                                                                             Printed Name </w:t>
      </w:r>
    </w:p>
    <w:p w14:paraId="424793D8" w14:textId="77777777" w:rsidR="00152F1E" w:rsidRDefault="00517226">
      <w:pPr>
        <w:spacing w:line="259" w:lineRule="auto"/>
        <w:ind w:left="0" w:firstLine="0"/>
      </w:pPr>
      <w:r>
        <w:rPr>
          <w:b/>
        </w:rPr>
        <w:t xml:space="preserve"> </w:t>
      </w:r>
    </w:p>
    <w:p w14:paraId="4EFF9EEF" w14:textId="287046F5" w:rsidR="00152F1E" w:rsidRDefault="00517226">
      <w:pPr>
        <w:spacing w:after="10"/>
        <w:ind w:left="-5"/>
        <w:rPr>
          <w:b/>
        </w:rPr>
      </w:pPr>
      <w:r>
        <w:rPr>
          <w:b/>
        </w:rPr>
        <w:t xml:space="preserve">Date _________________________   Therapist’s Signature ___________________________ </w:t>
      </w:r>
    </w:p>
    <w:p w14:paraId="248F2CCE" w14:textId="77777777" w:rsidR="00301985" w:rsidRDefault="00301985">
      <w:pPr>
        <w:spacing w:after="10"/>
        <w:ind w:left="-5"/>
      </w:pPr>
    </w:p>
    <w:sectPr w:rsidR="00301985">
      <w:pgSz w:w="12240" w:h="15840"/>
      <w:pgMar w:top="1440" w:right="14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1E"/>
    <w:rsid w:val="00152F1E"/>
    <w:rsid w:val="00301985"/>
    <w:rsid w:val="0051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E372"/>
  <w15:docId w15:val="{402F69BA-0B72-414D-A265-D8B21220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Professional Fees &amp; Services.docx</dc:title>
  <dc:subject/>
  <dc:creator>mtorre</dc:creator>
  <cp:keywords/>
  <cp:lastModifiedBy>Suzanne Nixon</cp:lastModifiedBy>
  <cp:revision>3</cp:revision>
  <dcterms:created xsi:type="dcterms:W3CDTF">2020-03-27T14:00:00Z</dcterms:created>
  <dcterms:modified xsi:type="dcterms:W3CDTF">2021-07-07T20:08:00Z</dcterms:modified>
</cp:coreProperties>
</file>